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F3864" w:sz="12" w:space="6"/>
        </w:pBdr>
        <w:spacing w:after="200"/>
        <w:jc w:val="center"/>
      </w:pPr>
      <w:r>
        <w:rPr>
          <w:rFonts w:ascii="Yu Gothic" w:cs="Yu Gothic" w:eastAsia="Yu Gothic" w:hAnsi="Yu Gothic"/>
          <w:b/>
          <w:bCs/>
          <w:color w:val="1F3864"/>
          <w:sz w:val="36"/>
          <w:szCs w:val="36"/>
        </w:rPr>
        <w:t xml:space="preserve">営業事務（正社員）募集要項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会社名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  <w:highlight w:val="yellow"/>
                <w:highlightCs w:val="yellow"/>
              </w:rPr>
              <w:t xml:space="preserve">要記入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事業内容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人材派遣・請負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従業員数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55名（本社）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職種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営業事務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雇用形態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正社員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募集人数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1名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仕事内容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① 派遣スタッフの登録手続き</w:t>
            </w:r>
          </w:p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② 契約書・請求書の作成</w:t>
            </w:r>
          </w:p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③ 電話・メールの対応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勤務地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愛知県（本社）　所在地：</w:t>
            </w:r>
            <w:r>
              <w:rPr>
                <w:rFonts w:ascii="Yu Gothic" w:cs="Yu Gothic" w:eastAsia="Yu Gothic" w:hAnsi="Yu Gothic"/>
                <w:sz w:val="21"/>
                <w:szCs w:val="21"/>
                <w:highlight w:val="yellow"/>
                <w:highlightCs w:val="yellow"/>
              </w:rPr>
              <w:t xml:space="preserve">要記入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勤務時間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9:00〜18:00（休憩1時間）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休日・休暇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週休2日制（土日）／年間休日120日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給与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月給22万円〜26万円（経験により決定）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賞与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年2回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交通費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全額支給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応募条件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Excel・Wordの基本操作ができる方</w:t>
            </w:r>
          </w:p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事務経験1年以上の方は歓迎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選考方法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書類選考 → 面接（1回）</w:t>
            </w:r>
          </w:p>
        </w:tc>
      </w:tr>
      <w:t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応募方法・問い合わせ先</w:t>
            </w:r>
          </w:p>
        </w:tc>
        <w:tc>
          <w:tcPr>
            <w:tcW w:type="dxa" w:w="7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Yu Gothic" w:cs="Yu Gothic" w:eastAsia="Yu Gothic" w:hAnsi="Yu Gothic"/>
                <w:sz w:val="21"/>
                <w:szCs w:val="21"/>
                <w:highlight w:val="yellow"/>
                <w:highlightCs w:val="yellow"/>
              </w:rPr>
              <w:t xml:space="preserve">要記入</w:t>
            </w:r>
          </w:p>
        </w:tc>
      </w:tr>
    </w:tbl>
    <w:p>
      <w:pPr>
        <w:pBdr>
          <w:bottom w:val="single" w:color="1F3864" w:sz="6" w:space="3"/>
        </w:pBdr>
        <w:spacing w:after="80" w:before="300"/>
      </w:pPr>
      <w:r>
        <w:rPr>
          <w:rFonts w:ascii="Yu Gothic" w:cs="Yu Gothic" w:eastAsia="Yu Gothic" w:hAnsi="Yu Gothic"/>
          <w:b/>
          <w:bCs/>
          <w:color w:val="1F3864"/>
          <w:sz w:val="26"/>
          <w:szCs w:val="26"/>
        </w:rPr>
        <w:t xml:space="preserve">この仕事の魅力</w:t>
      </w:r>
    </w:p>
    <w:p>
      <w:pPr>
        <w:spacing w:after="40" w:before="160"/>
      </w:pPr>
      <w:r>
        <w:rPr>
          <w:rFonts w:ascii="Yu Gothic" w:cs="Yu Gothic" w:eastAsia="Yu Gothic" w:hAnsi="Yu Gothic"/>
          <w:b/>
          <w:bCs/>
          <w:color w:val="1F3864"/>
          <w:sz w:val="22"/>
          <w:szCs w:val="22"/>
        </w:rPr>
        <w:t xml:space="preserve">1．派遣スタッフを支える、会社の「要」の仕事</w:t>
      </w:r>
    </w:p>
    <w:p>
      <w:pPr>
        <w:spacing w:after="40"/>
      </w:pPr>
      <w:r>
        <w:rPr>
          <w:rFonts w:ascii="Yu Gothic" w:cs="Yu Gothic" w:eastAsia="Yu Gothic" w:hAnsi="Yu Gothic"/>
          <w:sz w:val="21"/>
          <w:szCs w:val="21"/>
        </w:rPr>
        <w:t xml:space="preserve">登録手続きから契約書・請求書の作成、電話・メール対応まで、人材サービスの流れを幅広く担当できます。スタッフや取引先から頼られる存在になれます。</w:t>
      </w:r>
    </w:p>
    <w:p>
      <w:pPr>
        <w:spacing w:after="40" w:before="160"/>
      </w:pPr>
      <w:r>
        <w:rPr>
          <w:rFonts w:ascii="Yu Gothic" w:cs="Yu Gothic" w:eastAsia="Yu Gothic" w:hAnsi="Yu Gothic"/>
          <w:b/>
          <w:bCs/>
          <w:color w:val="1F3864"/>
          <w:sz w:val="22"/>
          <w:szCs w:val="22"/>
        </w:rPr>
        <w:t xml:space="preserve">2．これまでの事務スキルを活かせる</w:t>
      </w:r>
    </w:p>
    <w:p>
      <w:pPr>
        <w:spacing w:after="40"/>
      </w:pPr>
      <w:r>
        <w:rPr>
          <w:rFonts w:ascii="Yu Gothic" w:cs="Yu Gothic" w:eastAsia="Yu Gothic" w:hAnsi="Yu Gothic"/>
          <w:sz w:val="21"/>
          <w:szCs w:val="21"/>
        </w:rPr>
        <w:t xml:space="preserve">Excel・Wordの基本操作を使う仕事です。事務経験1年以上の方は歓迎。経験に応じて月給22万〜26万円で迎えます。</w:t>
      </w:r>
    </w:p>
    <w:p>
      <w:pPr>
        <w:spacing w:after="40" w:before="160"/>
      </w:pPr>
      <w:r>
        <w:rPr>
          <w:rFonts w:ascii="Yu Gothic" w:cs="Yu Gothic" w:eastAsia="Yu Gothic" w:hAnsi="Yu Gothic"/>
          <w:b/>
          <w:bCs/>
          <w:color w:val="1F3864"/>
          <w:sz w:val="22"/>
          <w:szCs w:val="22"/>
        </w:rPr>
        <w:t xml:space="preserve">3．土日休み・年間休日120日で、安定した待遇</w:t>
      </w:r>
    </w:p>
    <w:p>
      <w:pPr>
        <w:spacing w:after="40"/>
      </w:pPr>
      <w:r>
        <w:rPr>
          <w:rFonts w:ascii="Yu Gothic" w:cs="Yu Gothic" w:eastAsia="Yu Gothic" w:hAnsi="Yu Gothic"/>
          <w:sz w:val="21"/>
          <w:szCs w:val="21"/>
        </w:rPr>
        <w:t xml:space="preserve">9:00〜18:00、週休2日（土日）、年間休日120日。賞与は年2回、交通費は全額支給で、長く安心して働けます。</w:t>
      </w:r>
    </w:p>
    <w:sectPr>
      <w:pgSz w:w="11906" w:h="16838" w:orient="portrait"/>
      <w:pgMar w:top="1134" w:right="1273" w:bottom="1134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2026-10-12T06:13:47.221Z</dcterms:created>
  <dcterms:modified xsi:type="dcterms:W3CDTF">2026-10-12T06:13:47.222Z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